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w:t>
      </w:r>
      <w:proofErr w:type="gramStart"/>
      <w:r>
        <w:rPr>
          <w:rFonts w:ascii="宋体" w:hAnsi="宋体" w:hint="eastAsia"/>
          <w:bCs/>
          <w:kern w:val="0"/>
          <w:sz w:val="24"/>
          <w:u w:val="single"/>
        </w:rPr>
        <w:t>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814F72">
        <w:rPr>
          <w:rFonts w:ascii="宋体" w:hAnsi="宋体"/>
          <w:bCs/>
          <w:sz w:val="24"/>
        </w:rPr>
        <w:t>6</w:t>
      </w:r>
      <w:r w:rsidR="009520B5" w:rsidRPr="00B855C1">
        <w:rPr>
          <w:rFonts w:ascii="宋体" w:hAnsi="宋体" w:hint="eastAsia"/>
          <w:bCs/>
          <w:sz w:val="24"/>
        </w:rPr>
        <w:t>〕</w:t>
      </w:r>
      <w:proofErr w:type="gramEnd"/>
      <w:r w:rsidR="00814F72">
        <w:rPr>
          <w:rFonts w:ascii="宋体" w:hAnsi="宋体"/>
          <w:bCs/>
          <w:sz w:val="24"/>
          <w:u w:val="single"/>
        </w:rPr>
        <w:t>092</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814F72" w:rsidP="00184388">
            <w:pPr>
              <w:snapToGrid w:val="0"/>
              <w:spacing w:line="300" w:lineRule="exact"/>
              <w:jc w:val="center"/>
              <w:rPr>
                <w:rFonts w:ascii="宋体" w:hAnsi="宋体"/>
                <w:sz w:val="24"/>
              </w:rPr>
            </w:pPr>
            <w:r>
              <w:rPr>
                <w:rFonts w:ascii="Arial" w:hAnsi="Arial" w:cs="Arial"/>
                <w:sz w:val="22"/>
                <w:shd w:val="clear" w:color="auto" w:fill="FFFFFF"/>
              </w:rPr>
              <w:t>广西玉林市</w:t>
            </w:r>
            <w:proofErr w:type="gramStart"/>
            <w:r>
              <w:rPr>
                <w:rFonts w:ascii="Arial" w:hAnsi="Arial" w:cs="Arial"/>
                <w:sz w:val="22"/>
                <w:shd w:val="clear" w:color="auto" w:fill="FFFFFF"/>
              </w:rPr>
              <w:t>志辉危货运</w:t>
            </w:r>
            <w:proofErr w:type="gramEnd"/>
            <w:r>
              <w:rPr>
                <w:rFonts w:ascii="Arial" w:hAnsi="Arial" w:cs="Arial"/>
                <w:sz w:val="22"/>
                <w:shd w:val="clear" w:color="auto" w:fill="FFFFFF"/>
              </w:rPr>
              <w:t>输有限公司</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814F72" w:rsidP="00184388">
            <w:pPr>
              <w:snapToGrid w:val="0"/>
              <w:spacing w:line="300" w:lineRule="exact"/>
              <w:jc w:val="center"/>
              <w:rPr>
                <w:rFonts w:ascii="宋体" w:hAnsi="宋体"/>
                <w:sz w:val="24"/>
              </w:rPr>
            </w:pPr>
            <w:r>
              <w:rPr>
                <w:rFonts w:ascii="Arial" w:hAnsi="Arial" w:cs="Arial"/>
                <w:sz w:val="22"/>
                <w:shd w:val="clear" w:color="auto" w:fill="FFFFFF"/>
              </w:rPr>
              <w:t>广西玉林市玉州区中港路</w:t>
            </w:r>
            <w:r>
              <w:rPr>
                <w:rFonts w:ascii="Arial" w:hAnsi="Arial" w:cs="Arial"/>
                <w:sz w:val="22"/>
                <w:shd w:val="clear" w:color="auto" w:fill="FFFFFF"/>
              </w:rPr>
              <w:t xml:space="preserve"> 206</w:t>
            </w:r>
            <w:r>
              <w:rPr>
                <w:rFonts w:ascii="Arial" w:hAnsi="Arial" w:cs="Arial"/>
                <w:sz w:val="22"/>
                <w:shd w:val="clear" w:color="auto" w:fill="FFFFFF"/>
              </w:rPr>
              <w:t>号中药材市场二期</w:t>
            </w:r>
            <w:r>
              <w:rPr>
                <w:rFonts w:ascii="Arial" w:hAnsi="Arial" w:cs="Arial"/>
                <w:sz w:val="22"/>
                <w:shd w:val="clear" w:color="auto" w:fill="FFFFFF"/>
              </w:rPr>
              <w:t xml:space="preserve"> 19</w:t>
            </w:r>
            <w:r>
              <w:rPr>
                <w:rFonts w:ascii="Arial" w:hAnsi="Arial" w:cs="Arial"/>
                <w:sz w:val="22"/>
                <w:shd w:val="clear" w:color="auto" w:fill="FFFFFF"/>
              </w:rPr>
              <w:t>幢</w:t>
            </w:r>
            <w:r>
              <w:rPr>
                <w:rFonts w:ascii="Arial" w:hAnsi="Arial" w:cs="Arial"/>
                <w:sz w:val="22"/>
                <w:shd w:val="clear" w:color="auto" w:fill="FFFFFF"/>
              </w:rPr>
              <w:t xml:space="preserve"> 29-30</w:t>
            </w:r>
            <w:r>
              <w:rPr>
                <w:rFonts w:ascii="Arial" w:hAnsi="Arial" w:cs="Arial"/>
                <w:sz w:val="22"/>
                <w:shd w:val="clear" w:color="auto" w:fill="FFFFFF"/>
              </w:rPr>
              <w:t>号</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14F72" w:rsidP="00184388">
            <w:pPr>
              <w:snapToGrid w:val="0"/>
              <w:spacing w:line="300" w:lineRule="exact"/>
              <w:jc w:val="center"/>
              <w:rPr>
                <w:rFonts w:ascii="宋体" w:hAnsi="宋体"/>
                <w:sz w:val="24"/>
              </w:rPr>
            </w:pPr>
            <w:r>
              <w:rPr>
                <w:rFonts w:ascii="Arial" w:hAnsi="Arial" w:cs="Arial"/>
                <w:sz w:val="22"/>
                <w:shd w:val="clear" w:color="auto" w:fill="FFFFFF"/>
              </w:rPr>
              <w:t>199</w:t>
            </w:r>
            <w:r w:rsidR="004F71D9">
              <w:rPr>
                <w:rFonts w:ascii="Arial" w:hAnsi="Arial" w:cs="Arial"/>
                <w:sz w:val="22"/>
                <w:shd w:val="clear" w:color="auto" w:fill="FFFFFF"/>
              </w:rPr>
              <w:t>****</w:t>
            </w:r>
            <w:bookmarkStart w:id="0" w:name="_GoBack"/>
            <w:bookmarkEnd w:id="0"/>
            <w:r>
              <w:rPr>
                <w:rFonts w:ascii="Arial" w:hAnsi="Arial" w:cs="Arial"/>
                <w:sz w:val="22"/>
                <w:shd w:val="clear" w:color="auto" w:fill="FFFFFF"/>
              </w:rPr>
              <w:t>5678</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814F72" w:rsidP="00184388">
            <w:pPr>
              <w:snapToGrid w:val="0"/>
              <w:spacing w:line="300" w:lineRule="exact"/>
              <w:jc w:val="center"/>
              <w:rPr>
                <w:rFonts w:ascii="宋体" w:hAnsi="宋体"/>
                <w:sz w:val="24"/>
              </w:rPr>
            </w:pPr>
            <w:r>
              <w:rPr>
                <w:rFonts w:ascii="Arial" w:hAnsi="Arial" w:cs="Arial"/>
                <w:sz w:val="22"/>
                <w:shd w:val="clear" w:color="auto" w:fill="FFFFFF"/>
              </w:rPr>
              <w:t>陈常良</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814F72" w:rsidP="00184388">
            <w:pPr>
              <w:snapToGrid w:val="0"/>
              <w:spacing w:line="300" w:lineRule="exact"/>
              <w:jc w:val="center"/>
              <w:rPr>
                <w:rFonts w:ascii="宋体" w:hAnsi="宋体"/>
                <w:sz w:val="24"/>
              </w:rPr>
            </w:pPr>
            <w:r>
              <w:rPr>
                <w:rFonts w:ascii="Arial" w:hAnsi="Arial" w:cs="Arial"/>
                <w:sz w:val="22"/>
                <w:shd w:val="clear" w:color="auto" w:fill="FFFFFF"/>
              </w:rPr>
              <w:t>91450900MA5L7XCD63</w:t>
            </w:r>
          </w:p>
        </w:tc>
      </w:tr>
    </w:tbl>
    <w:p w:rsidR="00814F72" w:rsidRDefault="00814F72"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01</w:t>
      </w:r>
      <w:r>
        <w:rPr>
          <w:rFonts w:ascii="Arial" w:hAnsi="Arial" w:cs="Arial"/>
          <w:sz w:val="22"/>
          <w:shd w:val="clear" w:color="auto" w:fill="FFFFFF"/>
        </w:rPr>
        <w:t>月</w:t>
      </w:r>
      <w:r>
        <w:rPr>
          <w:rFonts w:ascii="Arial" w:hAnsi="Arial" w:cs="Arial"/>
          <w:sz w:val="22"/>
          <w:shd w:val="clear" w:color="auto" w:fill="FFFFFF"/>
        </w:rPr>
        <w:t xml:space="preserve"> 19</w:t>
      </w:r>
      <w:r>
        <w:rPr>
          <w:rFonts w:ascii="Arial" w:hAnsi="Arial" w:cs="Arial"/>
          <w:sz w:val="22"/>
          <w:shd w:val="clear" w:color="auto" w:fill="FFFFFF"/>
        </w:rPr>
        <w:t>日</w:t>
      </w:r>
      <w:r>
        <w:rPr>
          <w:rFonts w:ascii="Arial" w:hAnsi="Arial" w:cs="Arial"/>
          <w:sz w:val="22"/>
          <w:shd w:val="clear" w:color="auto" w:fill="FFFFFF"/>
        </w:rPr>
        <w:t xml:space="preserve"> 09</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分，玉林市交通运输局执法人员黄滨</w:t>
      </w:r>
      <w:r>
        <w:rPr>
          <w:rFonts w:ascii="Arial" w:hAnsi="Arial" w:cs="Arial"/>
          <w:sz w:val="22"/>
          <w:shd w:val="clear" w:color="auto" w:fill="FFFFFF"/>
        </w:rPr>
        <w:t>,</w:t>
      </w:r>
      <w:r>
        <w:rPr>
          <w:rFonts w:ascii="Arial" w:hAnsi="Arial" w:cs="Arial"/>
          <w:sz w:val="22"/>
          <w:shd w:val="clear" w:color="auto" w:fill="FFFFFF"/>
        </w:rPr>
        <w:t>谢东朗（执法证号分别为</w:t>
      </w:r>
      <w:r>
        <w:rPr>
          <w:rFonts w:ascii="Arial" w:hAnsi="Arial" w:cs="Arial"/>
          <w:sz w:val="22"/>
          <w:shd w:val="clear" w:color="auto" w:fill="FFFFFF"/>
        </w:rPr>
        <w:t xml:space="preserve"> 20090017018,20090017079</w:t>
      </w:r>
      <w:r>
        <w:rPr>
          <w:rFonts w:ascii="Arial" w:hAnsi="Arial" w:cs="Arial"/>
          <w:sz w:val="22"/>
          <w:shd w:val="clear" w:color="auto" w:fill="FFFFFF"/>
        </w:rPr>
        <w:t>）依据广西交通运输执法预警平台预警信息派送，在广西玉林市</w:t>
      </w:r>
      <w:proofErr w:type="gramStart"/>
      <w:r>
        <w:rPr>
          <w:rFonts w:ascii="Arial" w:hAnsi="Arial" w:cs="Arial"/>
          <w:sz w:val="22"/>
          <w:shd w:val="clear" w:color="auto" w:fill="FFFFFF"/>
        </w:rPr>
        <w:t>志辉危货运</w:t>
      </w:r>
      <w:proofErr w:type="gramEnd"/>
      <w:r>
        <w:rPr>
          <w:rFonts w:ascii="Arial" w:hAnsi="Arial" w:cs="Arial"/>
          <w:sz w:val="22"/>
          <w:shd w:val="clear" w:color="auto" w:fill="FFFFFF"/>
        </w:rPr>
        <w:t>输有限公司执法检查时发现：驾驶员张剑超驾驶广西玉林市</w:t>
      </w:r>
      <w:proofErr w:type="gramStart"/>
      <w:r>
        <w:rPr>
          <w:rFonts w:ascii="Arial" w:hAnsi="Arial" w:cs="Arial"/>
          <w:sz w:val="22"/>
          <w:shd w:val="clear" w:color="auto" w:fill="FFFFFF"/>
        </w:rPr>
        <w:t>志辉危货运</w:t>
      </w:r>
      <w:proofErr w:type="gramEnd"/>
      <w:r>
        <w:rPr>
          <w:rFonts w:ascii="Arial" w:hAnsi="Arial" w:cs="Arial"/>
          <w:sz w:val="22"/>
          <w:shd w:val="clear" w:color="auto" w:fill="FFFFFF"/>
        </w:rPr>
        <w:t>输有限公司所属车辆桂</w:t>
      </w:r>
      <w:r>
        <w:rPr>
          <w:rFonts w:ascii="Arial" w:hAnsi="Arial" w:cs="Arial"/>
          <w:sz w:val="22"/>
          <w:shd w:val="clear" w:color="auto" w:fill="FFFFFF"/>
        </w:rPr>
        <w:t xml:space="preserve"> KE2211</w:t>
      </w:r>
      <w:r>
        <w:rPr>
          <w:rFonts w:ascii="Arial" w:hAnsi="Arial" w:cs="Arial"/>
          <w:sz w:val="22"/>
          <w:shd w:val="clear" w:color="auto" w:fill="FFFFFF"/>
        </w:rPr>
        <w:t>重型半挂牵引车从北流清湾镇运载燃料油至容县，属于《危险货物品名表》列明的危险货物。桂</w:t>
      </w:r>
      <w:r>
        <w:rPr>
          <w:rFonts w:ascii="Arial" w:hAnsi="Arial" w:cs="Arial"/>
          <w:sz w:val="22"/>
          <w:shd w:val="clear" w:color="auto" w:fill="FFFFFF"/>
        </w:rPr>
        <w:t xml:space="preserve"> KE2211</w:t>
      </w:r>
      <w:r>
        <w:rPr>
          <w:rFonts w:ascii="Arial" w:hAnsi="Arial" w:cs="Arial"/>
          <w:sz w:val="22"/>
          <w:shd w:val="clear" w:color="auto" w:fill="FFFFFF"/>
        </w:rPr>
        <w:t>《道路运输证》号为</w:t>
      </w:r>
      <w:r>
        <w:rPr>
          <w:rFonts w:ascii="Arial" w:hAnsi="Arial" w:cs="Arial"/>
          <w:sz w:val="22"/>
          <w:shd w:val="clear" w:color="auto" w:fill="FFFFFF"/>
        </w:rPr>
        <w:t xml:space="preserve"> 450900000346</w:t>
      </w:r>
      <w:r>
        <w:rPr>
          <w:rFonts w:ascii="Arial" w:hAnsi="Arial" w:cs="Arial"/>
          <w:sz w:val="22"/>
          <w:shd w:val="clear" w:color="auto" w:fill="FFFFFF"/>
        </w:rPr>
        <w:t>，此趟运输经营由广西玉林市</w:t>
      </w:r>
      <w:proofErr w:type="gramStart"/>
      <w:r>
        <w:rPr>
          <w:rFonts w:ascii="Arial" w:hAnsi="Arial" w:cs="Arial"/>
          <w:sz w:val="22"/>
          <w:shd w:val="clear" w:color="auto" w:fill="FFFFFF"/>
        </w:rPr>
        <w:t>志辉危货运</w:t>
      </w:r>
      <w:proofErr w:type="gramEnd"/>
      <w:r>
        <w:rPr>
          <w:rFonts w:ascii="Arial" w:hAnsi="Arial" w:cs="Arial"/>
          <w:sz w:val="22"/>
          <w:shd w:val="clear" w:color="auto" w:fill="FFFFFF"/>
        </w:rPr>
        <w:t>输有限公司组织实施，经过北流清湾不停车检测点及容县周口不停车检测点时经检测到检测多趟运输均未持有危险货物电子运单。广西玉林市</w:t>
      </w:r>
      <w:proofErr w:type="gramStart"/>
      <w:r>
        <w:rPr>
          <w:rFonts w:ascii="Arial" w:hAnsi="Arial" w:cs="Arial"/>
          <w:sz w:val="22"/>
          <w:shd w:val="clear" w:color="auto" w:fill="FFFFFF"/>
        </w:rPr>
        <w:t>志辉危货运</w:t>
      </w:r>
      <w:proofErr w:type="gramEnd"/>
      <w:r>
        <w:rPr>
          <w:rFonts w:ascii="Arial" w:hAnsi="Arial" w:cs="Arial"/>
          <w:sz w:val="22"/>
          <w:shd w:val="clear" w:color="auto" w:fill="FFFFFF"/>
        </w:rPr>
        <w:t>输有限公司未按照规定制作危险货物运单。当事人的行为构成未按照规定制作危险货物运单或者保存期限不符合要求，违法程度为情节较轻。</w:t>
      </w:r>
    </w:p>
    <w:p w:rsidR="00814F72" w:rsidRDefault="00814F72"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询问笔录照片、预警平台派发信息截图、授权委托书复制件、当事人身份证复制件、行驶证复制件、不停车检测点通行记录、法定代表人身份证复制件、道路运输证复制件、营业执照复制件证明。</w:t>
      </w:r>
    </w:p>
    <w:p w:rsidR="00814F72" w:rsidRDefault="00814F72"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814F72" w:rsidRDefault="00814F72"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四、法律依据。你（单位）的行为违反了《危险货物道路运输安全管理办法》第二十四条的规定。</w:t>
      </w:r>
    </w:p>
    <w:p w:rsidR="00814F72" w:rsidRDefault="00814F72"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五、处罚决定。依据《危险货物道路运输安全管理办法》第六十条第二项的规定，参照《广西壮族自治区道路运输行政处罚裁量权基准》（桂交规〔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 xml:space="preserve">3 </w:t>
      </w:r>
      <w:r>
        <w:rPr>
          <w:rFonts w:ascii="Arial" w:hAnsi="Arial" w:cs="Arial"/>
          <w:sz w:val="22"/>
          <w:shd w:val="clear" w:color="auto" w:fill="FFFFFF"/>
        </w:rPr>
        <w:t>号）的规定。本机关依法</w:t>
      </w:r>
      <w:proofErr w:type="gramStart"/>
      <w:r>
        <w:rPr>
          <w:rFonts w:ascii="Arial" w:hAnsi="Arial" w:cs="Arial"/>
          <w:sz w:val="22"/>
          <w:shd w:val="clear" w:color="auto" w:fill="FFFFFF"/>
        </w:rPr>
        <w:t>作出</w:t>
      </w:r>
      <w:proofErr w:type="gramEnd"/>
      <w:r>
        <w:rPr>
          <w:rFonts w:ascii="Arial" w:hAnsi="Arial" w:cs="Arial"/>
          <w:sz w:val="22"/>
          <w:shd w:val="clear" w:color="auto" w:fill="FFFFFF"/>
        </w:rPr>
        <w:t>罚款人民币贰仟元整（</w:t>
      </w:r>
      <w:r>
        <w:rPr>
          <w:rFonts w:ascii="Arial" w:hAnsi="Arial" w:cs="Arial"/>
          <w:sz w:val="22"/>
          <w:shd w:val="clear" w:color="auto" w:fill="FFFFFF"/>
        </w:rPr>
        <w:t>¥2000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w:t>
      </w:r>
      <w:proofErr w:type="gramStart"/>
      <w:r>
        <w:rPr>
          <w:rFonts w:ascii="Arial" w:hAnsi="Arial" w:cs="Arial"/>
          <w:sz w:val="22"/>
          <w:shd w:val="clear" w:color="auto" w:fill="FFFFFF"/>
        </w:rPr>
        <w:t>日内缴至中国建设银行</w:t>
      </w:r>
      <w:proofErr w:type="gramEnd"/>
      <w:r>
        <w:rPr>
          <w:rFonts w:ascii="Arial" w:hAnsi="Arial" w:cs="Arial"/>
          <w:sz w:val="22"/>
          <w:shd w:val="clear" w:color="auto" w:fill="FFFFFF"/>
        </w:rPr>
        <w:t>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w:t>
      </w:r>
      <w:r w:rsidRPr="008634DE">
        <w:rPr>
          <w:rFonts w:ascii="Arial" w:eastAsia="宋体" w:hAnsi="Arial" w:cs="Arial"/>
          <w:kern w:val="0"/>
          <w:sz w:val="22"/>
        </w:rPr>
        <w:lastRenderedPageBreak/>
        <w:t>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814F72">
        <w:rPr>
          <w:rFonts w:ascii="Arial" w:eastAsia="宋体" w:hAnsi="Arial" w:cs="Arial"/>
          <w:kern w:val="0"/>
          <w:sz w:val="22"/>
        </w:rPr>
        <w:t>6</w:t>
      </w:r>
      <w:r w:rsidRPr="008634DE">
        <w:rPr>
          <w:rFonts w:ascii="Arial" w:eastAsia="宋体" w:hAnsi="Arial" w:cs="Arial"/>
          <w:kern w:val="0"/>
          <w:sz w:val="22"/>
        </w:rPr>
        <w:t>年</w:t>
      </w:r>
      <w:r w:rsidR="00814F72">
        <w:rPr>
          <w:rFonts w:ascii="Arial" w:eastAsia="宋体" w:hAnsi="Arial" w:cs="Arial"/>
          <w:kern w:val="0"/>
          <w:sz w:val="22"/>
        </w:rPr>
        <w:t>2</w:t>
      </w:r>
      <w:r w:rsidRPr="008634DE">
        <w:rPr>
          <w:rFonts w:ascii="Arial" w:eastAsia="宋体" w:hAnsi="Arial" w:cs="Arial"/>
          <w:kern w:val="0"/>
          <w:sz w:val="22"/>
        </w:rPr>
        <w:t>月</w:t>
      </w:r>
      <w:r w:rsidR="00814F72">
        <w:rPr>
          <w:rFonts w:ascii="Arial" w:eastAsia="宋体" w:hAnsi="Arial" w:cs="Arial"/>
          <w:kern w:val="0"/>
          <w:sz w:val="22"/>
        </w:rPr>
        <w:t>6</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3DDB" w:rsidRDefault="008C3DDB" w:rsidP="00803AA7">
      <w:r>
        <w:separator/>
      </w:r>
    </w:p>
  </w:endnote>
  <w:endnote w:type="continuationSeparator" w:id="0">
    <w:p w:rsidR="008C3DDB" w:rsidRDefault="008C3DDB"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3DDB" w:rsidRDefault="008C3DDB" w:rsidP="00803AA7">
      <w:r>
        <w:separator/>
      </w:r>
    </w:p>
  </w:footnote>
  <w:footnote w:type="continuationSeparator" w:id="0">
    <w:p w:rsidR="008C3DDB" w:rsidRDefault="008C3DDB" w:rsidP="00803A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15:restartNumberingAfterBreak="0">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039"/>
    <w:rsid w:val="000127C8"/>
    <w:rsid w:val="00027F3E"/>
    <w:rsid w:val="00055B45"/>
    <w:rsid w:val="000610A4"/>
    <w:rsid w:val="000814A4"/>
    <w:rsid w:val="00093C76"/>
    <w:rsid w:val="000D6EF1"/>
    <w:rsid w:val="000E01D7"/>
    <w:rsid w:val="000F4DFB"/>
    <w:rsid w:val="0010440C"/>
    <w:rsid w:val="0016526E"/>
    <w:rsid w:val="001A2CC2"/>
    <w:rsid w:val="001C7DDF"/>
    <w:rsid w:val="001E04FF"/>
    <w:rsid w:val="001E4E58"/>
    <w:rsid w:val="002F67D8"/>
    <w:rsid w:val="00331FC5"/>
    <w:rsid w:val="00387F35"/>
    <w:rsid w:val="003B2020"/>
    <w:rsid w:val="003B3039"/>
    <w:rsid w:val="003C1A8F"/>
    <w:rsid w:val="00426A50"/>
    <w:rsid w:val="00433559"/>
    <w:rsid w:val="004567E5"/>
    <w:rsid w:val="00481C97"/>
    <w:rsid w:val="004C17EC"/>
    <w:rsid w:val="004F71D9"/>
    <w:rsid w:val="00592076"/>
    <w:rsid w:val="005968C8"/>
    <w:rsid w:val="005C690D"/>
    <w:rsid w:val="005F0BD9"/>
    <w:rsid w:val="0060582D"/>
    <w:rsid w:val="006253DB"/>
    <w:rsid w:val="006E3861"/>
    <w:rsid w:val="00744A09"/>
    <w:rsid w:val="007544CB"/>
    <w:rsid w:val="00763734"/>
    <w:rsid w:val="00780697"/>
    <w:rsid w:val="007A6E4A"/>
    <w:rsid w:val="007E7750"/>
    <w:rsid w:val="007F76A5"/>
    <w:rsid w:val="00803AA7"/>
    <w:rsid w:val="00814F72"/>
    <w:rsid w:val="0083097D"/>
    <w:rsid w:val="008634DE"/>
    <w:rsid w:val="008C3DDB"/>
    <w:rsid w:val="008D7504"/>
    <w:rsid w:val="009520B5"/>
    <w:rsid w:val="00975DFA"/>
    <w:rsid w:val="00B1701E"/>
    <w:rsid w:val="00B804F3"/>
    <w:rsid w:val="00BE19CE"/>
    <w:rsid w:val="00C54F73"/>
    <w:rsid w:val="00CC3020"/>
    <w:rsid w:val="00CF0C28"/>
    <w:rsid w:val="00CF4ED2"/>
    <w:rsid w:val="00D11E44"/>
    <w:rsid w:val="00D75EF0"/>
    <w:rsid w:val="00DB61B1"/>
    <w:rsid w:val="00E157FF"/>
    <w:rsid w:val="00E53C42"/>
    <w:rsid w:val="00EE3EC1"/>
    <w:rsid w:val="00F7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CA0CA8"/>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a5"/>
    <w:uiPriority w:val="99"/>
    <w:semiHidden/>
    <w:unhideWhenUsed/>
    <w:rsid w:val="008634DE"/>
    <w:pPr>
      <w:ind w:leftChars="2500" w:left="100"/>
    </w:pPr>
  </w:style>
  <w:style w:type="character" w:customStyle="1" w:styleId="a5">
    <w:name w:val="日期 字符"/>
    <w:basedOn w:val="a0"/>
    <w:link w:val="a4"/>
    <w:uiPriority w:val="99"/>
    <w:semiHidden/>
    <w:rsid w:val="008634DE"/>
  </w:style>
  <w:style w:type="paragraph" w:styleId="a6">
    <w:name w:val="header"/>
    <w:basedOn w:val="a"/>
    <w:link w:val="a7"/>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803AA7"/>
    <w:rPr>
      <w:sz w:val="18"/>
      <w:szCs w:val="18"/>
    </w:rPr>
  </w:style>
  <w:style w:type="paragraph" w:styleId="a8">
    <w:name w:val="footer"/>
    <w:basedOn w:val="a"/>
    <w:link w:val="a9"/>
    <w:uiPriority w:val="99"/>
    <w:unhideWhenUsed/>
    <w:rsid w:val="00803AA7"/>
    <w:pPr>
      <w:tabs>
        <w:tab w:val="center" w:pos="4153"/>
        <w:tab w:val="right" w:pos="8306"/>
      </w:tabs>
      <w:snapToGrid w:val="0"/>
      <w:jc w:val="left"/>
    </w:pPr>
    <w:rPr>
      <w:sz w:val="18"/>
      <w:szCs w:val="18"/>
    </w:rPr>
  </w:style>
  <w:style w:type="character" w:customStyle="1" w:styleId="a9">
    <w:name w:val="页脚 字符"/>
    <w:basedOn w:val="a0"/>
    <w:link w:val="a8"/>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185</Words>
  <Characters>1055</Characters>
  <Application>Microsoft Office Word</Application>
  <DocSecurity>0</DocSecurity>
  <Lines>8</Lines>
  <Paragraphs>2</Paragraphs>
  <ScaleCrop>false</ScaleCrop>
  <Company>Microsoft</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CLZX001</cp:lastModifiedBy>
  <cp:revision>8</cp:revision>
  <dcterms:created xsi:type="dcterms:W3CDTF">2025-04-07T07:40:00Z</dcterms:created>
  <dcterms:modified xsi:type="dcterms:W3CDTF">2026-02-10T07:13:00Z</dcterms:modified>
</cp:coreProperties>
</file>